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736" w:rsidRPr="00125FD8" w:rsidRDefault="00A50848" w:rsidP="00125FD8">
      <w:pPr>
        <w:spacing w:after="0" w:line="240" w:lineRule="auto"/>
        <w:rPr>
          <w:b/>
          <w:bCs/>
        </w:rPr>
      </w:pPr>
      <w:r w:rsidRPr="00125FD8">
        <w:rPr>
          <w:b/>
          <w:bCs/>
        </w:rPr>
        <w:t>Anmerkungen:</w:t>
      </w:r>
    </w:p>
    <w:p w:rsidR="00125FD8" w:rsidRDefault="00125FD8" w:rsidP="00125FD8">
      <w:pPr>
        <w:spacing w:after="0" w:line="240" w:lineRule="auto"/>
      </w:pPr>
    </w:p>
    <w:p w:rsidR="00A50848" w:rsidRDefault="00BD70DD" w:rsidP="00125FD8">
      <w:pPr>
        <w:spacing w:after="0" w:line="240" w:lineRule="auto"/>
      </w:pPr>
      <w:r>
        <w:t>Fasanenessenz:</w:t>
      </w:r>
    </w:p>
    <w:p w:rsidR="00125FD8" w:rsidRDefault="00125FD8" w:rsidP="00125FD8">
      <w:pPr>
        <w:spacing w:after="0" w:line="240" w:lineRule="auto"/>
      </w:pPr>
    </w:p>
    <w:p w:rsidR="00A50848" w:rsidRDefault="00A50848" w:rsidP="00125FD8">
      <w:pPr>
        <w:spacing w:after="0" w:line="240" w:lineRule="auto"/>
      </w:pPr>
      <w:r>
        <w:t xml:space="preserve">Für die Fasanenessenz, </w:t>
      </w:r>
      <w:r w:rsidR="00BD70DD">
        <w:t xml:space="preserve">gibt es </w:t>
      </w:r>
      <w:r>
        <w:t>alternativ bei Bos Food eine fertige Essenz die gut ist,</w:t>
      </w:r>
    </w:p>
    <w:p w:rsidR="00A50848" w:rsidRDefault="00A50848" w:rsidP="00125FD8">
      <w:pPr>
        <w:spacing w:after="0" w:line="240" w:lineRule="auto"/>
      </w:pPr>
      <w:r>
        <w:t>Artikel 19223 würde ich als Alternative zum selber</w:t>
      </w:r>
      <w:r w:rsidR="00BD70DD">
        <w:t xml:space="preserve"> </w:t>
      </w:r>
      <w:r>
        <w:t>machen gelten lassen</w:t>
      </w:r>
    </w:p>
    <w:p w:rsidR="00A50848" w:rsidRDefault="00A50848" w:rsidP="00125FD8">
      <w:pPr>
        <w:spacing w:after="0" w:line="240" w:lineRule="auto"/>
      </w:pPr>
      <w:r>
        <w:t>Statt der Gänsestopfleber empfehle ich die die bereits entsehnte Entenstopfleber von glücklichen Enten vom Bos, Artikel 16505</w:t>
      </w:r>
    </w:p>
    <w:p w:rsidR="00A50848" w:rsidRDefault="00A50848" w:rsidP="00125FD8">
      <w:pPr>
        <w:spacing w:after="0" w:line="240" w:lineRule="auto"/>
      </w:pPr>
      <w:r>
        <w:t>Der Trüffel sollte Perigord Trüffel sein, alternativ australischer Trüffel auch bei Bos Food zu beziehen</w:t>
      </w:r>
    </w:p>
    <w:p w:rsidR="00A50848" w:rsidRDefault="00A50848" w:rsidP="00125FD8">
      <w:pPr>
        <w:spacing w:after="0" w:line="240" w:lineRule="auto"/>
      </w:pPr>
    </w:p>
    <w:p w:rsidR="00A50848" w:rsidRDefault="00A50848" w:rsidP="00125FD8">
      <w:pPr>
        <w:spacing w:after="0" w:line="240" w:lineRule="auto"/>
      </w:pPr>
    </w:p>
    <w:p w:rsidR="00A50848" w:rsidRDefault="00A50848" w:rsidP="00125FD8">
      <w:pPr>
        <w:spacing w:after="0" w:line="240" w:lineRule="auto"/>
      </w:pPr>
      <w:r>
        <w:t>Kalbskopf:</w:t>
      </w:r>
    </w:p>
    <w:p w:rsidR="00125FD8" w:rsidRDefault="00125FD8" w:rsidP="00125FD8">
      <w:pPr>
        <w:spacing w:after="0" w:line="240" w:lineRule="auto"/>
      </w:pPr>
    </w:p>
    <w:p w:rsidR="00125FD8" w:rsidRDefault="00125FD8" w:rsidP="00125FD8">
      <w:pPr>
        <w:spacing w:after="0" w:line="240" w:lineRule="auto"/>
      </w:pPr>
      <w:r>
        <w:t>Der Gang muss zum Teil einen Tag vorher zubereitet werden</w:t>
      </w:r>
    </w:p>
    <w:p w:rsidR="00BD70DD" w:rsidRDefault="00BD70DD" w:rsidP="00125FD8">
      <w:pPr>
        <w:spacing w:after="0" w:line="240" w:lineRule="auto"/>
      </w:pPr>
      <w:r>
        <w:t>Die Kalbskopfmaske sollte eine Woche vorher bei Schlösser vorbestellt werden</w:t>
      </w:r>
    </w:p>
    <w:p w:rsidR="00BD70DD" w:rsidRDefault="00A50848" w:rsidP="00125FD8">
      <w:pPr>
        <w:spacing w:after="0" w:line="240" w:lineRule="auto"/>
      </w:pPr>
      <w:r>
        <w:t>Die Rinderbrühe (Fond) bringe ich mit</w:t>
      </w:r>
    </w:p>
    <w:p w:rsidR="00125FD8" w:rsidRDefault="00125FD8" w:rsidP="00125FD8">
      <w:pPr>
        <w:spacing w:after="0" w:line="240" w:lineRule="auto"/>
      </w:pPr>
    </w:p>
    <w:p w:rsidR="00DA21CD" w:rsidRDefault="00DA21CD" w:rsidP="00125FD8">
      <w:pPr>
        <w:spacing w:after="0" w:line="240" w:lineRule="auto"/>
      </w:pPr>
    </w:p>
    <w:p w:rsidR="00DA21CD" w:rsidRDefault="00DA21CD" w:rsidP="00125FD8">
      <w:pPr>
        <w:spacing w:after="0" w:line="240" w:lineRule="auto"/>
      </w:pPr>
      <w:r>
        <w:t>Fischgang:</w:t>
      </w:r>
    </w:p>
    <w:p w:rsidR="00DA21CD" w:rsidRDefault="00DA21CD" w:rsidP="00125FD8">
      <w:pPr>
        <w:spacing w:after="0" w:line="240" w:lineRule="auto"/>
      </w:pPr>
    </w:p>
    <w:p w:rsidR="00DA21CD" w:rsidRDefault="00DA21CD" w:rsidP="00125FD8">
      <w:pPr>
        <w:spacing w:after="0" w:line="240" w:lineRule="auto"/>
      </w:pPr>
      <w:r>
        <w:t>Beim Fischgang die frittierten Kartoffeln bitte weglassen</w:t>
      </w:r>
      <w:bookmarkStart w:id="0" w:name="_GoBack"/>
      <w:bookmarkEnd w:id="0"/>
    </w:p>
    <w:p w:rsidR="00DA21CD" w:rsidRDefault="00DA21CD" w:rsidP="00125FD8">
      <w:pPr>
        <w:spacing w:after="0" w:line="240" w:lineRule="auto"/>
      </w:pPr>
    </w:p>
    <w:p w:rsidR="00125FD8" w:rsidRDefault="00125FD8" w:rsidP="00125FD8">
      <w:pPr>
        <w:spacing w:after="0" w:line="240" w:lineRule="auto"/>
      </w:pPr>
      <w:r>
        <w:t>Sorbet:</w:t>
      </w:r>
    </w:p>
    <w:p w:rsidR="00125FD8" w:rsidRDefault="00125FD8" w:rsidP="00125FD8">
      <w:pPr>
        <w:spacing w:after="0" w:line="240" w:lineRule="auto"/>
      </w:pPr>
    </w:p>
    <w:p w:rsidR="00A50848" w:rsidRDefault="00A50848" w:rsidP="00125FD8">
      <w:pPr>
        <w:spacing w:after="0" w:line="240" w:lineRule="auto"/>
      </w:pPr>
      <w:r>
        <w:t xml:space="preserve">Das Sorbet bringe ich mit </w:t>
      </w:r>
    </w:p>
    <w:p w:rsidR="00125FD8" w:rsidRDefault="00125FD8" w:rsidP="00125FD8">
      <w:pPr>
        <w:spacing w:after="0" w:line="240" w:lineRule="auto"/>
      </w:pPr>
    </w:p>
    <w:p w:rsidR="00125FD8" w:rsidRDefault="00125FD8" w:rsidP="00125FD8">
      <w:pPr>
        <w:spacing w:after="0" w:line="240" w:lineRule="auto"/>
      </w:pPr>
      <w:r>
        <w:t>Dessert:</w:t>
      </w:r>
    </w:p>
    <w:p w:rsidR="00125FD8" w:rsidRDefault="00125FD8" w:rsidP="00125FD8">
      <w:pPr>
        <w:spacing w:after="0" w:line="240" w:lineRule="auto"/>
      </w:pPr>
    </w:p>
    <w:p w:rsidR="00125FD8" w:rsidRDefault="00125FD8" w:rsidP="00125FD8">
      <w:pPr>
        <w:spacing w:after="0" w:line="240" w:lineRule="auto"/>
      </w:pPr>
      <w:r>
        <w:t>Der soufflierte Pfirsich muss einen Tag vorher zubereitet werden</w:t>
      </w:r>
    </w:p>
    <w:p w:rsidR="00125FD8" w:rsidRDefault="00125FD8" w:rsidP="00125FD8">
      <w:pPr>
        <w:spacing w:after="0" w:line="240" w:lineRule="auto"/>
      </w:pPr>
    </w:p>
    <w:p w:rsidR="00125FD8" w:rsidRDefault="00125FD8"/>
    <w:sectPr w:rsidR="00125F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48"/>
    <w:rsid w:val="00125FD8"/>
    <w:rsid w:val="00850736"/>
    <w:rsid w:val="00A50848"/>
    <w:rsid w:val="00BD70DD"/>
    <w:rsid w:val="00DA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E02E"/>
  <w15:chartTrackingRefBased/>
  <w15:docId w15:val="{56364A43-FCFE-4E4F-8A52-40F9126D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Firsbach</dc:creator>
  <cp:keywords/>
  <dc:description/>
  <cp:lastModifiedBy>Jürgen Firsbach</cp:lastModifiedBy>
  <cp:revision>2</cp:revision>
  <dcterms:created xsi:type="dcterms:W3CDTF">2019-08-22T06:50:00Z</dcterms:created>
  <dcterms:modified xsi:type="dcterms:W3CDTF">2019-08-22T07:17:00Z</dcterms:modified>
</cp:coreProperties>
</file>